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9E" w:rsidRDefault="00B3697D" w:rsidP="00A7499E">
      <w:pPr>
        <w:shd w:val="clear" w:color="auto" w:fill="FFFFFF" w:themeFill="background1"/>
        <w:bidi w:val="0"/>
        <w:rPr>
          <w:rFonts w:cs="ManaraDocs Amatti Font"/>
          <w:sz w:val="40"/>
          <w:szCs w:val="40"/>
          <w:rtl/>
          <w:lang w:bidi="ar-DZ"/>
        </w:rPr>
      </w:pPr>
      <w:r>
        <w:rPr>
          <w:rFonts w:cs="ManaraDocs Amatti Font" w:hint="cs"/>
          <w:sz w:val="28"/>
          <w:szCs w:val="28"/>
          <w:rtl/>
          <w:lang w:bidi="ar-DZ"/>
        </w:rPr>
        <w:t xml:space="preserve"> </w:t>
      </w:r>
      <w:r>
        <w:rPr>
          <w:rFonts w:cs="ManaraDocs Amatti Font"/>
          <w:sz w:val="28"/>
          <w:szCs w:val="28"/>
          <w:lang w:val="fr-FR" w:bidi="ar-DZ"/>
        </w:rPr>
        <w:t xml:space="preserve">                            </w:t>
      </w:r>
      <w:r w:rsidR="00A7499E" w:rsidRPr="00A7499E">
        <w:rPr>
          <w:rFonts w:cs="ManaraDocs Amatti Font" w:hint="cs"/>
          <w:sz w:val="28"/>
          <w:szCs w:val="28"/>
          <w:rtl/>
          <w:lang w:bidi="ar-DZ"/>
        </w:rPr>
        <w:t>بسكرة في:</w:t>
      </w:r>
    </w:p>
    <w:p w:rsidR="007D091F" w:rsidRPr="002B7F69" w:rsidRDefault="00A7499E" w:rsidP="002B7F69">
      <w:pPr>
        <w:shd w:val="clear" w:color="auto" w:fill="DBDBDB" w:themeFill="accent3" w:themeFillTint="66"/>
        <w:spacing w:before="240" w:line="360" w:lineRule="auto"/>
        <w:jc w:val="center"/>
        <w:rPr>
          <w:rFonts w:cs="ManaraDocs Amatti Font"/>
          <w:sz w:val="48"/>
          <w:szCs w:val="48"/>
          <w:rtl/>
          <w:lang w:bidi="ar-DZ"/>
        </w:rPr>
      </w:pPr>
      <w:r w:rsidRPr="002B7F69">
        <w:rPr>
          <w:rFonts w:cs="ManaraDocs Amatti Font" w:hint="cs"/>
          <w:sz w:val="48"/>
          <w:szCs w:val="48"/>
          <w:rtl/>
          <w:lang w:bidi="ar-DZ"/>
        </w:rPr>
        <w:t>شهادة رفع التحفظات الخاصة بمذكرة الماستر</w:t>
      </w:r>
    </w:p>
    <w:p w:rsidR="002B7F69" w:rsidRPr="002B7F69" w:rsidRDefault="002B7F69" w:rsidP="002B7F69">
      <w:pPr>
        <w:tabs>
          <w:tab w:val="left" w:pos="1712"/>
        </w:tabs>
        <w:spacing w:line="360" w:lineRule="auto"/>
        <w:ind w:firstLine="851"/>
        <w:rPr>
          <w:rFonts w:cs="ManaraDocs Amatti Font"/>
          <w:sz w:val="32"/>
          <w:szCs w:val="32"/>
          <w:rtl/>
          <w:lang w:bidi="ar-DZ"/>
        </w:rPr>
      </w:pPr>
      <w:r w:rsidRPr="002B7F69">
        <w:rPr>
          <w:rFonts w:cs="ManaraDocs Amatti Font" w:hint="cs"/>
          <w:sz w:val="32"/>
          <w:szCs w:val="32"/>
          <w:rtl/>
          <w:lang w:bidi="ar-DZ"/>
        </w:rPr>
        <w:t>يشهد الأستاذ(ة):</w:t>
      </w:r>
      <w:bookmarkStart w:id="0" w:name="_Hlk201597559"/>
      <w:r w:rsidRPr="002B7F69"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</w:t>
      </w:r>
      <w:r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......................................................................................</w:t>
      </w:r>
      <w:r w:rsidRPr="002B7F69">
        <w:rPr>
          <w:rFonts w:cs="ManaraDocs Amatti Font" w:hint="cs"/>
          <w:sz w:val="16"/>
          <w:szCs w:val="16"/>
          <w:rtl/>
          <w:lang w:bidi="ar-DZ"/>
        </w:rPr>
        <w:t>..............</w:t>
      </w:r>
      <w:bookmarkEnd w:id="0"/>
    </w:p>
    <w:p w:rsidR="002B7F69" w:rsidRDefault="002B7F69" w:rsidP="00B3697D">
      <w:pPr>
        <w:tabs>
          <w:tab w:val="left" w:pos="1712"/>
        </w:tabs>
        <w:spacing w:before="240" w:line="360" w:lineRule="auto"/>
        <w:ind w:firstLine="851"/>
        <w:rPr>
          <w:rFonts w:cs="ManaraDocs Amatti Font"/>
          <w:sz w:val="16"/>
          <w:szCs w:val="16"/>
          <w:rtl/>
          <w:lang w:bidi="ar-DZ"/>
        </w:rPr>
      </w:pPr>
      <w:r w:rsidRPr="002B7F69">
        <w:rPr>
          <w:rFonts w:cs="ManaraDocs Amatti Font" w:hint="cs"/>
          <w:sz w:val="32"/>
          <w:szCs w:val="32"/>
          <w:rtl/>
          <w:lang w:bidi="ar-DZ"/>
        </w:rPr>
        <w:t>المشرف على مذكرة الماستر الموسومة</w:t>
      </w:r>
      <w:r w:rsidR="00B3697D">
        <w:rPr>
          <w:rFonts w:cs="ManaraDocs Amatti Font" w:hint="cs"/>
          <w:sz w:val="32"/>
          <w:szCs w:val="32"/>
          <w:rtl/>
          <w:lang w:bidi="ar-DZ"/>
        </w:rPr>
        <w:t xml:space="preserve"> بـ:</w:t>
      </w:r>
      <w:r w:rsidRPr="002B7F69">
        <w:rPr>
          <w:rFonts w:cs="ManaraDocs Amatti Font" w:hint="cs"/>
          <w:sz w:val="32"/>
          <w:szCs w:val="32"/>
          <w:rtl/>
          <w:lang w:bidi="ar-DZ"/>
        </w:rPr>
        <w:t xml:space="preserve"> </w:t>
      </w:r>
      <w:r w:rsidRPr="002B7F69"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</w:t>
      </w:r>
      <w:r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......................................................................................</w:t>
      </w:r>
      <w:r w:rsidRPr="002B7F69"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...............................................................................</w:t>
      </w:r>
    </w:p>
    <w:p w:rsidR="002B7F69" w:rsidRPr="002B7F69" w:rsidRDefault="002B7F69" w:rsidP="00B3697D">
      <w:pPr>
        <w:tabs>
          <w:tab w:val="left" w:pos="1712"/>
        </w:tabs>
        <w:spacing w:before="240" w:line="360" w:lineRule="auto"/>
        <w:rPr>
          <w:rFonts w:cs="ManaraDocs Amatti Font"/>
          <w:sz w:val="32"/>
          <w:szCs w:val="32"/>
          <w:rtl/>
          <w:lang w:bidi="ar-DZ"/>
        </w:rPr>
      </w:pPr>
      <w:r w:rsidRPr="002B7F69">
        <w:rPr>
          <w:rFonts w:cs="ManaraDocs Amatti Font" w:hint="cs"/>
          <w:sz w:val="16"/>
          <w:szCs w:val="16"/>
          <w:rtl/>
          <w:lang w:bidi="ar-DZ"/>
        </w:rPr>
        <w:t>.......</w:t>
      </w:r>
      <w:r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......................................................................................</w:t>
      </w:r>
      <w:r w:rsidRPr="002B7F69">
        <w:rPr>
          <w:rFonts w:cs="ManaraDocs Amatti Font" w:hint="cs"/>
          <w:sz w:val="16"/>
          <w:szCs w:val="16"/>
          <w:rtl/>
          <w:lang w:bidi="ar-DZ"/>
        </w:rPr>
        <w:t>......</w:t>
      </w:r>
      <w:r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</w:t>
      </w:r>
      <w:r w:rsidRPr="002B7F69">
        <w:rPr>
          <w:rFonts w:cs="ManaraDocs Amatti Font" w:hint="cs"/>
          <w:sz w:val="16"/>
          <w:szCs w:val="16"/>
          <w:rtl/>
          <w:lang w:bidi="ar-DZ"/>
        </w:rPr>
        <w:t>........</w:t>
      </w:r>
    </w:p>
    <w:p w:rsidR="002B7F69" w:rsidRPr="002B7F69" w:rsidRDefault="002B7F69" w:rsidP="002B7F69">
      <w:pPr>
        <w:tabs>
          <w:tab w:val="left" w:pos="1712"/>
        </w:tabs>
        <w:spacing w:line="360" w:lineRule="auto"/>
        <w:ind w:firstLine="851"/>
        <w:rPr>
          <w:rFonts w:cs="ManaraDocs Amatti Font"/>
          <w:sz w:val="32"/>
          <w:szCs w:val="32"/>
          <w:rtl/>
          <w:lang w:bidi="ar-DZ"/>
        </w:rPr>
      </w:pPr>
      <w:r w:rsidRPr="002B7F69">
        <w:rPr>
          <w:rFonts w:cs="ManaraDocs Amatti Font" w:hint="cs"/>
          <w:sz w:val="32"/>
          <w:szCs w:val="32"/>
          <w:rtl/>
          <w:lang w:bidi="ar-DZ"/>
        </w:rPr>
        <w:t>من اعداد الطالب(ين):</w:t>
      </w:r>
    </w:p>
    <w:p w:rsidR="002B7F69" w:rsidRPr="002B7F69" w:rsidRDefault="002B7F69" w:rsidP="002B7F69">
      <w:pPr>
        <w:tabs>
          <w:tab w:val="left" w:pos="1712"/>
        </w:tabs>
        <w:spacing w:line="360" w:lineRule="auto"/>
        <w:ind w:firstLine="851"/>
        <w:rPr>
          <w:rFonts w:cs="ManaraDocs Amatti Font"/>
          <w:sz w:val="32"/>
          <w:szCs w:val="32"/>
          <w:rtl/>
          <w:lang w:bidi="ar-DZ"/>
        </w:rPr>
      </w:pPr>
      <w:r w:rsidRPr="003A3870">
        <w:rPr>
          <w:rFonts w:asciiTheme="majorBidi" w:hAnsiTheme="majorBidi" w:cstheme="majorBidi"/>
          <w:sz w:val="32"/>
          <w:szCs w:val="32"/>
          <w:rtl/>
          <w:lang w:bidi="ar-DZ"/>
        </w:rPr>
        <w:t>1-</w:t>
      </w:r>
      <w:r w:rsidRPr="002B7F69"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</w:t>
      </w:r>
      <w:r>
        <w:rPr>
          <w:rFonts w:cs="ManaraDocs Amatti Font" w:hint="cs"/>
          <w:sz w:val="16"/>
          <w:szCs w:val="16"/>
          <w:rtl/>
          <w:lang w:bidi="ar-DZ"/>
        </w:rPr>
        <w:t>...........................</w:t>
      </w:r>
    </w:p>
    <w:p w:rsidR="002B7F69" w:rsidRPr="002B7F69" w:rsidRDefault="002B7F69" w:rsidP="002B7F69">
      <w:pPr>
        <w:tabs>
          <w:tab w:val="left" w:pos="1712"/>
        </w:tabs>
        <w:spacing w:line="360" w:lineRule="auto"/>
        <w:ind w:firstLine="851"/>
        <w:rPr>
          <w:rFonts w:cs="ManaraDocs Amatti Font"/>
          <w:sz w:val="32"/>
          <w:szCs w:val="32"/>
          <w:rtl/>
          <w:lang w:bidi="ar-DZ"/>
        </w:rPr>
      </w:pPr>
      <w:r w:rsidRPr="003A3870">
        <w:rPr>
          <w:rFonts w:asciiTheme="majorBidi" w:hAnsiTheme="majorBidi" w:cstheme="majorBidi"/>
          <w:sz w:val="32"/>
          <w:szCs w:val="32"/>
          <w:rtl/>
          <w:lang w:bidi="ar-DZ"/>
        </w:rPr>
        <w:t>2-</w:t>
      </w:r>
      <w:r w:rsidRPr="002B7F69"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</w:t>
      </w:r>
      <w:r>
        <w:rPr>
          <w:rFonts w:cs="ManaraDocs Amatti Font" w:hint="cs"/>
          <w:sz w:val="16"/>
          <w:szCs w:val="16"/>
          <w:rtl/>
          <w:lang w:bidi="ar-DZ"/>
        </w:rPr>
        <w:t>..........................</w:t>
      </w:r>
    </w:p>
    <w:p w:rsidR="002B7F69" w:rsidRPr="002B7F69" w:rsidRDefault="002B7F69" w:rsidP="002B7F69">
      <w:pPr>
        <w:tabs>
          <w:tab w:val="left" w:pos="1712"/>
        </w:tabs>
        <w:spacing w:line="360" w:lineRule="auto"/>
        <w:ind w:firstLine="851"/>
        <w:rPr>
          <w:rFonts w:cs="ManaraDocs Amatti Font"/>
          <w:sz w:val="32"/>
          <w:szCs w:val="32"/>
          <w:rtl/>
          <w:lang w:bidi="ar-DZ"/>
        </w:rPr>
      </w:pPr>
      <w:r w:rsidRPr="002B7F69">
        <w:rPr>
          <w:rFonts w:cs="ManaraDocs Amatti Font" w:hint="cs"/>
          <w:sz w:val="32"/>
          <w:szCs w:val="32"/>
          <w:rtl/>
          <w:lang w:bidi="ar-DZ"/>
        </w:rPr>
        <w:t>تخصص:</w:t>
      </w:r>
      <w:r w:rsidR="003A3870" w:rsidRPr="002B7F69">
        <w:rPr>
          <w:rFonts w:cs="ManaraDocs Amatti Font" w:hint="cs"/>
          <w:sz w:val="16"/>
          <w:szCs w:val="16"/>
          <w:rtl/>
          <w:lang w:bidi="ar-DZ"/>
        </w:rPr>
        <w:t>........................................................................</w:t>
      </w:r>
      <w:r w:rsidR="003A3870">
        <w:rPr>
          <w:rFonts w:cs="ManaraDocs Amatti Font" w:hint="cs"/>
          <w:sz w:val="16"/>
          <w:szCs w:val="16"/>
          <w:rtl/>
          <w:lang w:bidi="ar-DZ"/>
        </w:rPr>
        <w:t>...........</w:t>
      </w:r>
    </w:p>
    <w:p w:rsidR="00A7499E" w:rsidRPr="002B7F69" w:rsidRDefault="002B7F69" w:rsidP="00B3697D">
      <w:pPr>
        <w:tabs>
          <w:tab w:val="left" w:pos="1712"/>
        </w:tabs>
        <w:spacing w:line="360" w:lineRule="auto"/>
        <w:ind w:firstLine="851"/>
        <w:jc w:val="both"/>
        <w:rPr>
          <w:rFonts w:cs="ManaraDocs Amatti Font"/>
          <w:sz w:val="32"/>
          <w:szCs w:val="32"/>
          <w:rtl/>
          <w:lang w:bidi="ar-DZ"/>
        </w:rPr>
      </w:pPr>
      <w:r w:rsidRPr="002B7F69">
        <w:rPr>
          <w:rFonts w:ascii="Arial" w:eastAsia="Arial" w:hAnsi="Arial" w:cs="ManaraDocs Amatti Font"/>
          <w:sz w:val="32"/>
          <w:szCs w:val="32"/>
          <w:rtl/>
        </w:rPr>
        <w:t xml:space="preserve">أن الطلبة قد قاموا بالتعديلات والتصحيحات المطلوبة من طرف لجنة المناقشة وبإمكانهم إيداع  النسخة </w:t>
      </w:r>
      <w:r w:rsidR="00B3697D">
        <w:rPr>
          <w:rFonts w:ascii="Arial" w:eastAsia="Arial" w:hAnsi="Arial" w:cs="ManaraDocs Amatti Font" w:hint="cs"/>
          <w:sz w:val="32"/>
          <w:szCs w:val="32"/>
          <w:rtl/>
        </w:rPr>
        <w:t>النهائية بعد التعديل</w:t>
      </w:r>
      <w:r w:rsidRPr="002B7F69">
        <w:rPr>
          <w:rFonts w:cs="ManaraDocs Amatti Font" w:hint="cs"/>
          <w:sz w:val="32"/>
          <w:szCs w:val="32"/>
          <w:rtl/>
          <w:lang w:bidi="ar-DZ"/>
        </w:rPr>
        <w:t>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  <w:gridCol w:w="5381"/>
      </w:tblGrid>
      <w:tr w:rsidR="002B7F69" w:rsidRPr="002B7F69" w:rsidTr="002B7F69">
        <w:tc>
          <w:tcPr>
            <w:tcW w:w="5381" w:type="dxa"/>
            <w:vAlign w:val="center"/>
          </w:tcPr>
          <w:p w:rsidR="002B7F69" w:rsidRPr="002B7F69" w:rsidRDefault="002B7F69" w:rsidP="00942270">
            <w:pPr>
              <w:tabs>
                <w:tab w:val="left" w:pos="1712"/>
              </w:tabs>
              <w:spacing w:line="360" w:lineRule="auto"/>
              <w:ind w:firstLine="851"/>
              <w:rPr>
                <w:rFonts w:cs="ManaraDocs Amatti Font"/>
                <w:sz w:val="32"/>
                <w:szCs w:val="32"/>
                <w:rtl/>
                <w:lang w:bidi="ar-DZ"/>
              </w:rPr>
            </w:pPr>
          </w:p>
        </w:tc>
        <w:tc>
          <w:tcPr>
            <w:tcW w:w="5381" w:type="dxa"/>
            <w:vAlign w:val="center"/>
          </w:tcPr>
          <w:p w:rsidR="002B7F69" w:rsidRPr="002B7F69" w:rsidRDefault="002B7F69" w:rsidP="00B3697D">
            <w:pPr>
              <w:tabs>
                <w:tab w:val="left" w:pos="1712"/>
              </w:tabs>
              <w:spacing w:line="360" w:lineRule="auto"/>
              <w:jc w:val="right"/>
              <w:rPr>
                <w:rFonts w:cs="ManaraDocs Amatti Font"/>
                <w:sz w:val="32"/>
                <w:szCs w:val="32"/>
                <w:rtl/>
                <w:lang w:bidi="ar-DZ"/>
              </w:rPr>
            </w:pPr>
            <w:r w:rsidRPr="002B7F69">
              <w:rPr>
                <w:rFonts w:cs="ManaraDocs Amatti Font" w:hint="cs"/>
                <w:sz w:val="32"/>
                <w:szCs w:val="32"/>
                <w:rtl/>
                <w:lang w:bidi="ar-DZ"/>
              </w:rPr>
              <w:t xml:space="preserve">توقيع </w:t>
            </w:r>
            <w:r w:rsidR="00B3697D">
              <w:rPr>
                <w:rFonts w:cs="ManaraDocs Amatti Font" w:hint="cs"/>
                <w:sz w:val="32"/>
                <w:szCs w:val="32"/>
                <w:rtl/>
                <w:lang w:bidi="ar-DZ"/>
              </w:rPr>
              <w:t>المشرف على متابعة رفع التحفظات</w:t>
            </w:r>
          </w:p>
        </w:tc>
      </w:tr>
    </w:tbl>
    <w:p w:rsidR="002B7F69" w:rsidRPr="002B7F69" w:rsidRDefault="002B7F69" w:rsidP="002B7F69">
      <w:pPr>
        <w:tabs>
          <w:tab w:val="left" w:pos="1712"/>
        </w:tabs>
        <w:ind w:firstLine="851"/>
        <w:jc w:val="both"/>
        <w:rPr>
          <w:rFonts w:cs="ManaraDocs Amatti Font"/>
          <w:sz w:val="48"/>
          <w:szCs w:val="48"/>
          <w:lang w:bidi="ar-DZ"/>
        </w:rPr>
      </w:pPr>
    </w:p>
    <w:sectPr w:rsidR="002B7F69" w:rsidRPr="002B7F69" w:rsidSect="00A7499E">
      <w:headerReference w:type="default" r:id="rId7"/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DB" w:rsidRDefault="009117DB" w:rsidP="00A7499E">
      <w:pPr>
        <w:spacing w:after="0" w:line="240" w:lineRule="auto"/>
      </w:pPr>
      <w:r>
        <w:separator/>
      </w:r>
    </w:p>
  </w:endnote>
  <w:endnote w:type="continuationSeparator" w:id="1">
    <w:p w:rsidR="009117DB" w:rsidRDefault="009117DB" w:rsidP="00A7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araDocs Amatti Fo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DB" w:rsidRDefault="009117DB" w:rsidP="00A7499E">
      <w:pPr>
        <w:spacing w:after="0" w:line="240" w:lineRule="auto"/>
      </w:pPr>
      <w:r>
        <w:separator/>
      </w:r>
    </w:p>
  </w:footnote>
  <w:footnote w:type="continuationSeparator" w:id="1">
    <w:p w:rsidR="009117DB" w:rsidRDefault="009117DB" w:rsidP="00A7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28"/>
      <w:gridCol w:w="1897"/>
      <w:gridCol w:w="4648"/>
    </w:tblGrid>
    <w:tr w:rsidR="00A7499E" w:rsidTr="00F50F5F">
      <w:trPr>
        <w:trHeight w:val="397"/>
      </w:trPr>
      <w:tc>
        <w:tcPr>
          <w:tcW w:w="4228" w:type="dxa"/>
          <w:vAlign w:val="center"/>
        </w:tcPr>
        <w:p w:rsidR="00A7499E" w:rsidRPr="00F44FCB" w:rsidRDefault="00A7499E" w:rsidP="00A7499E">
          <w:pPr>
            <w:jc w:val="both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</w:pPr>
          <w:r w:rsidRPr="00F44FCB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t>الجمهورية الجزائرية الديمقراطية الشعبية</w:t>
          </w:r>
        </w:p>
      </w:tc>
      <w:tc>
        <w:tcPr>
          <w:tcW w:w="1896" w:type="dxa"/>
          <w:vMerge w:val="restart"/>
        </w:tcPr>
        <w:p w:rsidR="00A7499E" w:rsidRDefault="00A7499E" w:rsidP="00A7499E">
          <w:pPr>
            <w:pStyle w:val="En-tte"/>
            <w:jc w:val="center"/>
            <w:rPr>
              <w:rFonts w:cs="ManaraDocs Amatti Font"/>
              <w:noProof/>
              <w:sz w:val="24"/>
              <w:szCs w:val="24"/>
              <w:lang w:bidi="ar-DZ"/>
            </w:rPr>
          </w:pPr>
          <w:r>
            <w:rPr>
              <w:rFonts w:cs="ManaraDocs Amatti Font"/>
              <w:noProof/>
              <w:sz w:val="24"/>
              <w:szCs w:val="24"/>
              <w:lang w:val="fr-FR" w:eastAsia="fr-FR"/>
            </w:rPr>
            <w:drawing>
              <wp:inline distT="0" distB="0" distL="0" distR="0">
                <wp:extent cx="1065866" cy="1031506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792" cy="10498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8" w:type="dxa"/>
          <w:vAlign w:val="center"/>
        </w:tcPr>
        <w:p w:rsidR="00A7499E" w:rsidRPr="00F44FCB" w:rsidRDefault="00A7499E" w:rsidP="00A7499E">
          <w:pPr>
            <w:pStyle w:val="En-tte"/>
            <w:bidi w:val="0"/>
            <w:jc w:val="both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r w:rsidRPr="00F44FCB"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  <w:t>People's Democratic Republic of Algeria</w:t>
          </w:r>
        </w:p>
      </w:tc>
    </w:tr>
    <w:tr w:rsidR="00A7499E" w:rsidTr="00F50F5F">
      <w:trPr>
        <w:trHeight w:val="397"/>
      </w:trPr>
      <w:tc>
        <w:tcPr>
          <w:tcW w:w="4228" w:type="dxa"/>
          <w:vAlign w:val="center"/>
        </w:tcPr>
        <w:p w:rsidR="00A7499E" w:rsidRPr="00F44FCB" w:rsidRDefault="00A7499E" w:rsidP="00A7499E">
          <w:pPr>
            <w:jc w:val="both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</w:pPr>
          <w:r w:rsidRPr="00F44FCB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t>وزارة التعليم العالي والبحث العلمي</w:t>
          </w:r>
        </w:p>
      </w:tc>
      <w:tc>
        <w:tcPr>
          <w:tcW w:w="1896" w:type="dxa"/>
          <w:vMerge/>
        </w:tcPr>
        <w:p w:rsidR="00A7499E" w:rsidRDefault="00A7499E" w:rsidP="00A7499E">
          <w:pPr>
            <w:pStyle w:val="En-tte"/>
            <w:jc w:val="center"/>
            <w:rPr>
              <w:rFonts w:cs="ManaraDocs Amatti Font"/>
              <w:noProof/>
              <w:sz w:val="24"/>
              <w:szCs w:val="24"/>
              <w:lang w:bidi="ar-DZ"/>
            </w:rPr>
          </w:pPr>
        </w:p>
      </w:tc>
      <w:tc>
        <w:tcPr>
          <w:tcW w:w="4648" w:type="dxa"/>
          <w:vAlign w:val="center"/>
        </w:tcPr>
        <w:p w:rsidR="00A7499E" w:rsidRPr="00F44FCB" w:rsidRDefault="00A7499E" w:rsidP="00A7499E">
          <w:pPr>
            <w:bidi w:val="0"/>
            <w:spacing w:line="276" w:lineRule="auto"/>
            <w:outlineLvl w:val="3"/>
            <w:rPr>
              <w:rFonts w:asciiTheme="majorBidi" w:eastAsia="Times New Roman" w:hAnsiTheme="majorBidi" w:cstheme="majorBidi"/>
              <w:b/>
              <w:bCs/>
              <w:sz w:val="20"/>
              <w:szCs w:val="20"/>
              <w:lang w:eastAsia="fr-FR"/>
            </w:rPr>
          </w:pPr>
          <w:r w:rsidRPr="00F44FCB">
            <w:rPr>
              <w:rFonts w:asciiTheme="majorBidi" w:eastAsia="Times New Roman" w:hAnsiTheme="majorBidi" w:cstheme="majorBidi"/>
              <w:b/>
              <w:bCs/>
              <w:sz w:val="20"/>
              <w:szCs w:val="20"/>
              <w:lang w:eastAsia="fr-FR"/>
            </w:rPr>
            <w:t>Ministry of higher education and scientific research</w:t>
          </w:r>
        </w:p>
      </w:tc>
    </w:tr>
    <w:tr w:rsidR="00A7499E" w:rsidTr="00F50F5F">
      <w:trPr>
        <w:trHeight w:val="397"/>
      </w:trPr>
      <w:tc>
        <w:tcPr>
          <w:tcW w:w="4228" w:type="dxa"/>
          <w:vAlign w:val="center"/>
        </w:tcPr>
        <w:p w:rsidR="00A7499E" w:rsidRPr="00F44FCB" w:rsidRDefault="00A7499E" w:rsidP="00A7499E">
          <w:pPr>
            <w:pStyle w:val="En-tte"/>
            <w:jc w:val="both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</w:pPr>
          <w:r w:rsidRPr="00F44FCB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t>جامعة محمد خيضر بسكرة</w:t>
          </w:r>
        </w:p>
      </w:tc>
      <w:tc>
        <w:tcPr>
          <w:tcW w:w="1896" w:type="dxa"/>
          <w:vMerge/>
        </w:tcPr>
        <w:p w:rsidR="00A7499E" w:rsidRPr="00BA0A6C" w:rsidRDefault="00A7499E" w:rsidP="00A7499E">
          <w:pPr>
            <w:pStyle w:val="En-tte"/>
            <w:jc w:val="center"/>
            <w:rPr>
              <w:rFonts w:cs="ManaraDocs Amatti Font"/>
              <w:sz w:val="24"/>
              <w:szCs w:val="24"/>
              <w:rtl/>
              <w:lang w:bidi="ar-DZ"/>
            </w:rPr>
          </w:pPr>
        </w:p>
      </w:tc>
      <w:tc>
        <w:tcPr>
          <w:tcW w:w="4648" w:type="dxa"/>
          <w:vAlign w:val="center"/>
        </w:tcPr>
        <w:p w:rsidR="00A7499E" w:rsidRPr="00F44FCB" w:rsidRDefault="00A7499E" w:rsidP="00A7499E">
          <w:pPr>
            <w:bidi w:val="0"/>
            <w:spacing w:line="276" w:lineRule="auto"/>
            <w:rPr>
              <w:rFonts w:asciiTheme="majorBidi" w:eastAsia="Times New Roman" w:hAnsiTheme="majorBidi" w:cstheme="majorBidi"/>
              <w:b/>
              <w:bCs/>
              <w:sz w:val="20"/>
              <w:szCs w:val="20"/>
              <w:rtl/>
              <w:lang w:eastAsia="fr-FR"/>
            </w:rPr>
          </w:pPr>
          <w:r w:rsidRPr="00F44FCB">
            <w:rPr>
              <w:rFonts w:asciiTheme="majorBidi" w:eastAsia="Times New Roman" w:hAnsiTheme="majorBidi" w:cstheme="majorBidi"/>
              <w:b/>
              <w:bCs/>
              <w:sz w:val="20"/>
              <w:szCs w:val="20"/>
              <w:lang w:eastAsia="fr-FR"/>
            </w:rPr>
            <w:t>University of Mohamed KhiderBiskra</w:t>
          </w:r>
        </w:p>
      </w:tc>
    </w:tr>
    <w:tr w:rsidR="00A7499E" w:rsidTr="00F50F5F">
      <w:trPr>
        <w:trHeight w:val="388"/>
      </w:trPr>
      <w:tc>
        <w:tcPr>
          <w:tcW w:w="4228" w:type="dxa"/>
          <w:vAlign w:val="center"/>
        </w:tcPr>
        <w:p w:rsidR="00A7499E" w:rsidRPr="00F44FCB" w:rsidRDefault="00A7499E" w:rsidP="00A7499E">
          <w:pPr>
            <w:pStyle w:val="En-tte"/>
            <w:jc w:val="both"/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</w:pPr>
          <w:r w:rsidRPr="00F44FCB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t>كلية الحقوق والعلوم السياسية</w:t>
          </w:r>
        </w:p>
      </w:tc>
      <w:tc>
        <w:tcPr>
          <w:tcW w:w="1896" w:type="dxa"/>
          <w:vMerge/>
          <w:vAlign w:val="center"/>
        </w:tcPr>
        <w:p w:rsidR="00A7499E" w:rsidRDefault="00A7499E" w:rsidP="00A7499E">
          <w:pPr>
            <w:pStyle w:val="En-tte"/>
            <w:rPr>
              <w:rtl/>
            </w:rPr>
          </w:pPr>
        </w:p>
      </w:tc>
      <w:tc>
        <w:tcPr>
          <w:tcW w:w="4648" w:type="dxa"/>
          <w:vAlign w:val="center"/>
        </w:tcPr>
        <w:p w:rsidR="00A7499E" w:rsidRPr="00F44FCB" w:rsidRDefault="00A7499E" w:rsidP="00A7499E">
          <w:pPr>
            <w:bidi w:val="0"/>
            <w:spacing w:line="276" w:lineRule="auto"/>
            <w:rPr>
              <w:rFonts w:asciiTheme="majorBidi" w:eastAsia="Times New Roman" w:hAnsiTheme="majorBidi" w:cstheme="majorBidi"/>
              <w:b/>
              <w:bCs/>
              <w:sz w:val="20"/>
              <w:szCs w:val="20"/>
              <w:rtl/>
              <w:lang w:eastAsia="fr-FR" w:bidi="ar-DZ"/>
            </w:rPr>
          </w:pPr>
          <w:r w:rsidRPr="00F44FCB">
            <w:rPr>
              <w:rFonts w:asciiTheme="majorBidi" w:eastAsia="Times New Roman" w:hAnsiTheme="majorBidi" w:cstheme="majorBidi"/>
              <w:b/>
              <w:bCs/>
              <w:sz w:val="20"/>
              <w:szCs w:val="20"/>
              <w:lang w:eastAsia="fr-FR" w:bidi="ar-DZ"/>
            </w:rPr>
            <w:t>Faculty of Law and Political Sciences</w:t>
          </w:r>
        </w:p>
      </w:tc>
    </w:tr>
    <w:tr w:rsidR="00A7499E" w:rsidTr="00F50F5F">
      <w:trPr>
        <w:trHeight w:val="388"/>
      </w:trPr>
      <w:tc>
        <w:tcPr>
          <w:tcW w:w="4228" w:type="dxa"/>
          <w:vAlign w:val="center"/>
        </w:tcPr>
        <w:p w:rsidR="00A7499E" w:rsidRPr="00861C7F" w:rsidRDefault="00A7499E" w:rsidP="00A7499E">
          <w:pPr>
            <w:pStyle w:val="En-tte"/>
            <w:jc w:val="both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DZ"/>
            </w:rPr>
            <w:t>شعبة الحقوق</w:t>
          </w:r>
        </w:p>
      </w:tc>
      <w:tc>
        <w:tcPr>
          <w:tcW w:w="1896" w:type="dxa"/>
          <w:vMerge/>
          <w:vAlign w:val="center"/>
        </w:tcPr>
        <w:p w:rsidR="00A7499E" w:rsidRDefault="00A7499E" w:rsidP="00A7499E">
          <w:pPr>
            <w:pStyle w:val="En-tte"/>
            <w:rPr>
              <w:rtl/>
            </w:rPr>
          </w:pPr>
        </w:p>
      </w:tc>
      <w:tc>
        <w:tcPr>
          <w:tcW w:w="4648" w:type="dxa"/>
          <w:vAlign w:val="center"/>
        </w:tcPr>
        <w:p w:rsidR="00A7499E" w:rsidRPr="00BC660C" w:rsidRDefault="00A7499E" w:rsidP="00A7499E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rPr>
              <w:rFonts w:asciiTheme="majorBidi" w:eastAsia="Times New Roman" w:hAnsiTheme="majorBidi" w:cstheme="majorBidi"/>
              <w:b/>
              <w:bCs/>
              <w:color w:val="1F1F1F"/>
              <w:sz w:val="20"/>
              <w:szCs w:val="12"/>
              <w:rtl/>
            </w:rPr>
          </w:pPr>
          <w:r w:rsidRPr="00F44FCB">
            <w:rPr>
              <w:rFonts w:asciiTheme="majorBidi" w:eastAsia="Times New Roman" w:hAnsiTheme="majorBidi" w:cstheme="majorBidi"/>
              <w:b/>
              <w:bCs/>
              <w:sz w:val="20"/>
              <w:szCs w:val="20"/>
              <w:lang w:val="fr-FR" w:eastAsia="fr-FR" w:bidi="ar-DZ"/>
            </w:rPr>
            <w:t>No: ............................................/2025</w:t>
          </w:r>
        </w:p>
      </w:tc>
    </w:tr>
    <w:tr w:rsidR="00A7499E" w:rsidTr="00F50F5F">
      <w:trPr>
        <w:trHeight w:val="388"/>
      </w:trPr>
      <w:tc>
        <w:tcPr>
          <w:tcW w:w="4228" w:type="dxa"/>
          <w:vAlign w:val="center"/>
        </w:tcPr>
        <w:p w:rsidR="00A7499E" w:rsidRPr="00F44FCB" w:rsidRDefault="00A7499E" w:rsidP="00A7499E">
          <w:p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</w:pPr>
          <w:r w:rsidRPr="00F44FCB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t>رقم: ............................................/</w:t>
          </w:r>
          <w:r w:rsidRPr="00F44FCB">
            <w:rPr>
              <w:rFonts w:ascii="Sakkal Majalla" w:hAnsi="Sakkal Majalla" w:cs="Sakkal Majalla"/>
              <w:b/>
              <w:bCs/>
              <w:sz w:val="28"/>
              <w:szCs w:val="28"/>
              <w:lang w:bidi="ar-DZ"/>
            </w:rPr>
            <w:t>2025</w:t>
          </w:r>
        </w:p>
      </w:tc>
      <w:tc>
        <w:tcPr>
          <w:tcW w:w="1896" w:type="dxa"/>
          <w:vMerge/>
          <w:vAlign w:val="center"/>
        </w:tcPr>
        <w:p w:rsidR="00A7499E" w:rsidRDefault="00A7499E" w:rsidP="00A7499E">
          <w:pPr>
            <w:pStyle w:val="En-tte"/>
            <w:rPr>
              <w:rtl/>
            </w:rPr>
          </w:pPr>
        </w:p>
      </w:tc>
      <w:tc>
        <w:tcPr>
          <w:tcW w:w="4648" w:type="dxa"/>
          <w:vAlign w:val="center"/>
        </w:tcPr>
        <w:p w:rsidR="00A7499E" w:rsidRPr="00F44FCB" w:rsidRDefault="00A7499E" w:rsidP="00A7499E">
          <w:pPr>
            <w:bidi w:val="0"/>
            <w:spacing w:line="276" w:lineRule="auto"/>
            <w:rPr>
              <w:rFonts w:asciiTheme="majorBidi" w:eastAsia="Times New Roman" w:hAnsiTheme="majorBidi" w:cstheme="majorBidi"/>
              <w:b/>
              <w:bCs/>
              <w:sz w:val="20"/>
              <w:szCs w:val="20"/>
              <w:rtl/>
              <w:lang w:val="fr-FR" w:eastAsia="fr-FR" w:bidi="ar-DZ"/>
            </w:rPr>
          </w:pPr>
        </w:p>
      </w:tc>
    </w:tr>
  </w:tbl>
  <w:p w:rsidR="00A7499E" w:rsidRDefault="00A7499E">
    <w:pPr>
      <w:pStyle w:val="En-tte"/>
      <w:pBdr>
        <w:bottom w:val="double" w:sz="6" w:space="1" w:color="auto"/>
      </w:pBdr>
      <w:rPr>
        <w:rtl/>
      </w:rPr>
    </w:pPr>
  </w:p>
  <w:p w:rsidR="00A7499E" w:rsidRDefault="00A7499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C7E"/>
    <w:rsid w:val="00002DB0"/>
    <w:rsid w:val="001C2C7E"/>
    <w:rsid w:val="002B7F69"/>
    <w:rsid w:val="00305E70"/>
    <w:rsid w:val="003A3870"/>
    <w:rsid w:val="007D091F"/>
    <w:rsid w:val="009117DB"/>
    <w:rsid w:val="00942270"/>
    <w:rsid w:val="00A7499E"/>
    <w:rsid w:val="00B3697D"/>
    <w:rsid w:val="00ED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99E"/>
  </w:style>
  <w:style w:type="paragraph" w:styleId="Pieddepage">
    <w:name w:val="footer"/>
    <w:basedOn w:val="Normal"/>
    <w:link w:val="PieddepageCar"/>
    <w:uiPriority w:val="99"/>
    <w:unhideWhenUsed/>
    <w:rsid w:val="00A7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99E"/>
  </w:style>
  <w:style w:type="table" w:styleId="Grilledutableau">
    <w:name w:val="Table Grid"/>
    <w:basedOn w:val="TableauNormal"/>
    <w:uiPriority w:val="39"/>
    <w:rsid w:val="00A7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2F7B-C827-4B90-9B19-7126CB98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lotfi win1007</dc:creator>
  <cp:keywords/>
  <dc:description/>
  <cp:lastModifiedBy>FDSPUser</cp:lastModifiedBy>
  <cp:revision>4</cp:revision>
  <dcterms:created xsi:type="dcterms:W3CDTF">2025-06-23T17:38:00Z</dcterms:created>
  <dcterms:modified xsi:type="dcterms:W3CDTF">2025-06-26T09:38:00Z</dcterms:modified>
</cp:coreProperties>
</file>